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4516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hyperlink r:id="rId4" w:history="1">
        <w:r w:rsidRPr="003A605C">
          <w:rPr>
            <w:rFonts w:ascii="Times New Roman" w:eastAsia="Times New Roman" w:hAnsi="Times New Roman" w:cs="Times New Roman"/>
            <w:b/>
            <w:bCs/>
            <w:sz w:val="24"/>
            <w:szCs w:val="24"/>
            <w:lang w:eastAsia="ro-RO"/>
          </w:rPr>
          <w:t>FORMULAR</w:t>
        </w:r>
      </w:hyperlink>
      <w:r w:rsidRPr="003A605C">
        <w:rPr>
          <w:rFonts w:ascii="Times New Roman" w:eastAsia="Times New Roman" w:hAnsi="Times New Roman" w:cs="Times New Roman"/>
          <w:b/>
          <w:bCs/>
          <w:sz w:val="24"/>
          <w:szCs w:val="24"/>
          <w:lang w:eastAsia="ro-RO"/>
        </w:rPr>
        <w:t xml:space="preserve"> DE ÎNSCRIERE</w:t>
      </w:r>
      <w:r w:rsidRPr="003A605C">
        <w:rPr>
          <w:rFonts w:ascii="Times New Roman" w:eastAsia="Times New Roman" w:hAnsi="Times New Roman" w:cs="Times New Roman"/>
          <w:sz w:val="24"/>
          <w:szCs w:val="24"/>
          <w:lang w:eastAsia="ro-RO"/>
        </w:rPr>
        <w:t xml:space="preserve"> </w:t>
      </w:r>
    </w:p>
    <w:p w14:paraId="6D039FB3" w14:textId="77777777" w:rsidR="003A605C" w:rsidRPr="003A605C" w:rsidRDefault="003A605C" w:rsidP="003A605C">
      <w:pPr>
        <w:spacing w:beforeAutospacing="1" w:after="100" w:afterAutospacing="1"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Autoritatea sau instituţia publică . . . . . . . . . .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3A605C" w:rsidRPr="003A605C" w14:paraId="47C69F6C"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3F129AB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Funcţia publică solicitată:</w:t>
            </w:r>
            <w:r w:rsidRPr="003A605C">
              <w:rPr>
                <w:rFonts w:ascii="Times New Roman" w:eastAsia="Times New Roman" w:hAnsi="Times New Roman" w:cs="Times New Roman"/>
                <w:sz w:val="24"/>
                <w:szCs w:val="24"/>
                <w:lang w:eastAsia="ro-RO"/>
              </w:rPr>
              <w:br/>
              <w:t>Data organizării concursului:</w:t>
            </w:r>
          </w:p>
        </w:tc>
      </w:tr>
      <w:tr w:rsidR="003A605C" w:rsidRPr="003A605C" w14:paraId="61B278CF"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29DEC183"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Numele şi prenumele candidatului:</w:t>
            </w:r>
            <w:r w:rsidRPr="003A605C">
              <w:rPr>
                <w:rFonts w:ascii="Times New Roman" w:eastAsia="Times New Roman" w:hAnsi="Times New Roman" w:cs="Times New Roman"/>
                <w:sz w:val="24"/>
                <w:szCs w:val="24"/>
                <w:lang w:eastAsia="ro-RO"/>
              </w:rPr>
              <w:br/>
              <w:t xml:space="preserve">Datele de contact ale candidatului (se utilizează pentru comunicarea cu privire la concurs) </w:t>
            </w:r>
            <w:r w:rsidRPr="003A605C">
              <w:rPr>
                <w:rFonts w:ascii="Times New Roman" w:eastAsia="Times New Roman" w:hAnsi="Times New Roman" w:cs="Times New Roman"/>
                <w:sz w:val="24"/>
                <w:szCs w:val="24"/>
                <w:lang w:eastAsia="ro-RO"/>
              </w:rPr>
              <w:br/>
              <w:t>Adresă:</w:t>
            </w:r>
            <w:r w:rsidRPr="003A605C">
              <w:rPr>
                <w:rFonts w:ascii="Times New Roman" w:eastAsia="Times New Roman" w:hAnsi="Times New Roman" w:cs="Times New Roman"/>
                <w:sz w:val="24"/>
                <w:szCs w:val="24"/>
                <w:lang w:eastAsia="ro-RO"/>
              </w:rPr>
              <w:br/>
              <w:t>E-mail:</w:t>
            </w:r>
            <w:r w:rsidRPr="003A605C">
              <w:rPr>
                <w:rFonts w:ascii="Times New Roman" w:eastAsia="Times New Roman" w:hAnsi="Times New Roman" w:cs="Times New Roman"/>
                <w:sz w:val="24"/>
                <w:szCs w:val="24"/>
                <w:lang w:eastAsia="ro-RO"/>
              </w:rPr>
              <w:br/>
              <w:t>Telefon:</w:t>
            </w:r>
            <w:r w:rsidRPr="003A605C">
              <w:rPr>
                <w:rFonts w:ascii="Times New Roman" w:eastAsia="Times New Roman" w:hAnsi="Times New Roman" w:cs="Times New Roman"/>
                <w:sz w:val="24"/>
                <w:szCs w:val="24"/>
                <w:lang w:eastAsia="ro-RO"/>
              </w:rPr>
              <w:br/>
              <w:t>Fax:</w:t>
            </w:r>
          </w:p>
        </w:tc>
      </w:tr>
      <w:tr w:rsidR="003A605C" w:rsidRPr="003A605C" w14:paraId="5D1F8D14"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6D17C36"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Studii generale şi de specialitate:</w:t>
            </w:r>
            <w:r w:rsidRPr="003A605C">
              <w:rPr>
                <w:rFonts w:ascii="Times New Roman" w:eastAsia="Times New Roman" w:hAnsi="Times New Roman" w:cs="Times New Roman"/>
                <w:sz w:val="24"/>
                <w:szCs w:val="24"/>
                <w:lang w:eastAsia="ro-RO"/>
              </w:rPr>
              <w:br/>
              <w:t>Studii medii liceale sau postliceale:</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9"/>
              <w:gridCol w:w="2934"/>
              <w:gridCol w:w="3037"/>
            </w:tblGrid>
            <w:tr w:rsidR="003A605C" w:rsidRPr="003A605C" w14:paraId="27DB5011"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D96E361"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209DF02F"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6613FCEF"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Diploma obţinută </w:t>
                  </w:r>
                </w:p>
              </w:tc>
            </w:tr>
            <w:tr w:rsidR="003A605C" w:rsidRPr="003A605C" w14:paraId="3E878794"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239B5D9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1A62334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445651A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4F25E2CD"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06901AB"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0771F33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98C1C4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5BF5E07F"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B7ABAD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2E5EF1A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0B69267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02B26199"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Studii superioare de scurtă durată:</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9"/>
              <w:gridCol w:w="2934"/>
              <w:gridCol w:w="3037"/>
            </w:tblGrid>
            <w:tr w:rsidR="003A605C" w:rsidRPr="003A605C" w14:paraId="293D3FE4"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056EEEB"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72187A0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00E220E"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Diploma obţinută </w:t>
                  </w:r>
                </w:p>
              </w:tc>
            </w:tr>
            <w:tr w:rsidR="003A605C" w:rsidRPr="003A605C" w14:paraId="402114FB"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2DC8C84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0AB7F2F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4DF160F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78C0ECA6"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502EBEB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2C56808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0D8D173B"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307C7822"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C43A1A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99E4FF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796EF36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32196F5E"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Studii superioare de lungă durată:</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9"/>
              <w:gridCol w:w="2934"/>
              <w:gridCol w:w="3037"/>
            </w:tblGrid>
            <w:tr w:rsidR="003A605C" w:rsidRPr="003A605C" w14:paraId="7F7AA999"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4D239C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FFF257D"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5A4E0DF7"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Diploma obţinută </w:t>
                  </w:r>
                </w:p>
              </w:tc>
            </w:tr>
            <w:tr w:rsidR="003A605C" w:rsidRPr="003A605C" w14:paraId="64D3A99E"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FC94FD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09099FB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5141CFF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3C1CA6E5"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271EF46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99303B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480327D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738D0206"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323B6AB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2C79F24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5D507B0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0393A6C1"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Studii postuniversitare, masterat sau doctorat: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9"/>
              <w:gridCol w:w="2934"/>
              <w:gridCol w:w="3037"/>
            </w:tblGrid>
            <w:tr w:rsidR="003A605C" w:rsidRPr="003A605C" w14:paraId="12092F13"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5270F648"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2A4FC8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1E788EC0"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Diploma obţinută </w:t>
                  </w:r>
                </w:p>
              </w:tc>
            </w:tr>
            <w:tr w:rsidR="003A605C" w:rsidRPr="003A605C" w14:paraId="741F9EDF"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055F9EC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405B1EF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02BEFDE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6C6DA448"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C1EB8F0"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41A9BD8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27D9DFDB"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463F910C"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4544422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6ABF1CB"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6D67E81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0FAC5959"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Alte tipuri de studii: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9"/>
              <w:gridCol w:w="2934"/>
              <w:gridCol w:w="3037"/>
            </w:tblGrid>
            <w:tr w:rsidR="003A605C" w:rsidRPr="003A605C" w14:paraId="28E2BC98"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61EC5298"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lastRenderedPageBreak/>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422971F4"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4B056439"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Diploma obţinută </w:t>
                  </w:r>
                </w:p>
              </w:tc>
            </w:tr>
            <w:tr w:rsidR="003A605C" w:rsidRPr="003A605C" w14:paraId="171ABAED"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D69DD8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016524E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2045214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6AE1D47B"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781C70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48BE926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52037D11"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519FA0BC" w14:textId="77777777">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4A174A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71063D1B"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14:paraId="1763256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73E639D7"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Limbi străine</w:t>
            </w:r>
            <w:hyperlink r:id="rId5" w:anchor="1)a3" w:history="1">
              <w:r w:rsidRPr="003A605C">
                <w:rPr>
                  <w:rFonts w:ascii="Times New Roman" w:eastAsia="Times New Roman" w:hAnsi="Times New Roman" w:cs="Times New Roman"/>
                  <w:color w:val="0000FF"/>
                  <w:sz w:val="24"/>
                  <w:szCs w:val="24"/>
                  <w:u w:val="single"/>
                  <w:vertAlign w:val="superscript"/>
                  <w:lang w:eastAsia="ro-RO"/>
                </w:rPr>
                <w:t>1</w:t>
              </w:r>
            </w:hyperlink>
            <w:r w:rsidRPr="003A605C">
              <w:rPr>
                <w:rFonts w:ascii="Times New Roman" w:eastAsia="Times New Roman" w:hAnsi="Times New Roman" w:cs="Times New Roman"/>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7"/>
              <w:gridCol w:w="2222"/>
              <w:gridCol w:w="2223"/>
              <w:gridCol w:w="2238"/>
            </w:tblGrid>
            <w:tr w:rsidR="003A605C" w:rsidRPr="003A605C" w14:paraId="60940401"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6245DC5F"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Limba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D241EAD"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Scris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DB9977B"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Citit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33F5323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Vorbit </w:t>
                  </w:r>
                </w:p>
              </w:tc>
            </w:tr>
            <w:tr w:rsidR="003A605C" w:rsidRPr="003A605C" w14:paraId="64245E79"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296A71A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39704F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3A61D6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6C379C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0D378A0F"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6249403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F316C4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613A1A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A2D76E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2F3F554E"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26B82AE1"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251D3E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83A25E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9CD97A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2BB86C4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p>
        </w:tc>
      </w:tr>
      <w:tr w:rsidR="003A605C" w:rsidRPr="003A605C" w14:paraId="68122E85"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742091"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lastRenderedPageBreak/>
              <w:t>Cunoştinţe operare calculator</w:t>
            </w:r>
            <w:hyperlink r:id="rId6" w:anchor="2)a3" w:history="1">
              <w:r w:rsidRPr="003A605C">
                <w:rPr>
                  <w:rFonts w:ascii="Times New Roman" w:eastAsia="Times New Roman" w:hAnsi="Times New Roman" w:cs="Times New Roman"/>
                  <w:color w:val="0000FF"/>
                  <w:sz w:val="24"/>
                  <w:szCs w:val="24"/>
                  <w:u w:val="single"/>
                  <w:vertAlign w:val="superscript"/>
                  <w:lang w:eastAsia="ro-RO"/>
                </w:rPr>
                <w:t>2</w:t>
              </w:r>
            </w:hyperlink>
            <w:r w:rsidRPr="003A605C">
              <w:rPr>
                <w:rFonts w:ascii="Times New Roman" w:eastAsia="Times New Roman" w:hAnsi="Times New Roman" w:cs="Times New Roman"/>
                <w:sz w:val="24"/>
                <w:szCs w:val="24"/>
                <w:lang w:eastAsia="ro-RO"/>
              </w:rPr>
              <w:t>):</w:t>
            </w:r>
          </w:p>
        </w:tc>
      </w:tr>
      <w:tr w:rsidR="003A605C" w:rsidRPr="003A605C" w14:paraId="00958FAB"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C8F87F9"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Cariera profesională</w:t>
            </w:r>
            <w:hyperlink r:id="rId7" w:anchor="3)a3" w:history="1">
              <w:r w:rsidRPr="003A605C">
                <w:rPr>
                  <w:rFonts w:ascii="Times New Roman" w:eastAsia="Times New Roman" w:hAnsi="Times New Roman" w:cs="Times New Roman"/>
                  <w:color w:val="0000FF"/>
                  <w:sz w:val="24"/>
                  <w:szCs w:val="24"/>
                  <w:u w:val="single"/>
                  <w:vertAlign w:val="superscript"/>
                  <w:lang w:eastAsia="ro-RO"/>
                </w:rPr>
                <w:t>3</w:t>
              </w:r>
            </w:hyperlink>
            <w:r w:rsidRPr="003A605C">
              <w:rPr>
                <w:rFonts w:ascii="Times New Roman" w:eastAsia="Times New Roman" w:hAnsi="Times New Roman" w:cs="Times New Roman"/>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7"/>
              <w:gridCol w:w="2222"/>
              <w:gridCol w:w="2223"/>
              <w:gridCol w:w="2238"/>
            </w:tblGrid>
            <w:tr w:rsidR="003A605C" w:rsidRPr="003A605C" w14:paraId="225D5CC8"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49602543"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Perioada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88251F6"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Instituţia/Firma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A8EFCF3"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Funcţia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A8A9AB2"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Principalele responsabilităţi </w:t>
                  </w:r>
                </w:p>
              </w:tc>
            </w:tr>
            <w:tr w:rsidR="003A605C" w:rsidRPr="003A605C" w14:paraId="458AF6F0"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72BD2E62"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EA95B9D"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22C732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E4B305C"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  </w:t>
                  </w:r>
                </w:p>
              </w:tc>
            </w:tr>
            <w:tr w:rsidR="003A605C" w:rsidRPr="003A605C" w14:paraId="03167D3D"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7F3033E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743C8C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E7B875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403DBD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25EBEA49"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10CF395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8D8AB6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B359B7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4299EB7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6687BE1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Detalii despre ultimul loc de muncă</w:t>
            </w:r>
            <w:hyperlink r:id="rId8" w:anchor="4)a3" w:history="1">
              <w:r w:rsidRPr="003A605C">
                <w:rPr>
                  <w:rFonts w:ascii="Times New Roman" w:eastAsia="Times New Roman" w:hAnsi="Times New Roman" w:cs="Times New Roman"/>
                  <w:color w:val="0000FF"/>
                  <w:sz w:val="24"/>
                  <w:szCs w:val="24"/>
                  <w:u w:val="single"/>
                  <w:vertAlign w:val="superscript"/>
                  <w:lang w:eastAsia="ro-RO"/>
                </w:rPr>
                <w:t>4</w:t>
              </w:r>
            </w:hyperlink>
            <w:r w:rsidRPr="003A605C">
              <w:rPr>
                <w:rFonts w:ascii="Times New Roman" w:eastAsia="Times New Roman" w:hAnsi="Times New Roman" w:cs="Times New Roman"/>
                <w:sz w:val="24"/>
                <w:szCs w:val="24"/>
                <w:lang w:eastAsia="ro-RO"/>
              </w:rPr>
              <w:t>):</w:t>
            </w:r>
            <w:r w:rsidRPr="003A605C">
              <w:rPr>
                <w:rFonts w:ascii="Times New Roman" w:eastAsia="Times New Roman" w:hAnsi="Times New Roman" w:cs="Times New Roman"/>
                <w:sz w:val="24"/>
                <w:szCs w:val="24"/>
                <w:lang w:eastAsia="ro-RO"/>
              </w:rPr>
              <w:br/>
            </w:r>
            <w:r w:rsidRPr="003A605C">
              <w:rPr>
                <w:rFonts w:ascii="Times New Roman" w:eastAsia="Times New Roman" w:hAnsi="Times New Roman" w:cs="Times New Roman"/>
                <w:b/>
                <w:bCs/>
                <w:sz w:val="24"/>
                <w:szCs w:val="24"/>
                <w:lang w:eastAsia="ro-RO"/>
              </w:rPr>
              <w:t>1.</w:t>
            </w:r>
            <w:r w:rsidRPr="003A605C">
              <w:rPr>
                <w:rFonts w:ascii="Times New Roman" w:eastAsia="Times New Roman" w:hAnsi="Times New Roman" w:cs="Times New Roman"/>
                <w:sz w:val="24"/>
                <w:szCs w:val="24"/>
                <w:lang w:eastAsia="ro-RO"/>
              </w:rPr>
              <w:t xml:space="preserve"> . . . . . . . . . .</w:t>
            </w:r>
            <w:r w:rsidRPr="003A605C">
              <w:rPr>
                <w:rFonts w:ascii="Times New Roman" w:eastAsia="Times New Roman" w:hAnsi="Times New Roman" w:cs="Times New Roman"/>
                <w:sz w:val="24"/>
                <w:szCs w:val="24"/>
                <w:lang w:eastAsia="ro-RO"/>
              </w:rPr>
              <w:br/>
            </w:r>
            <w:r w:rsidRPr="003A605C">
              <w:rPr>
                <w:rFonts w:ascii="Times New Roman" w:eastAsia="Times New Roman" w:hAnsi="Times New Roman" w:cs="Times New Roman"/>
                <w:b/>
                <w:bCs/>
                <w:sz w:val="24"/>
                <w:szCs w:val="24"/>
                <w:lang w:eastAsia="ro-RO"/>
              </w:rPr>
              <w:t>2.</w:t>
            </w:r>
            <w:r w:rsidRPr="003A605C">
              <w:rPr>
                <w:rFonts w:ascii="Times New Roman" w:eastAsia="Times New Roman" w:hAnsi="Times New Roman" w:cs="Times New Roman"/>
                <w:sz w:val="24"/>
                <w:szCs w:val="24"/>
                <w:lang w:eastAsia="ro-RO"/>
              </w:rPr>
              <w:t xml:space="preserve"> . . . . . . . . . .</w:t>
            </w:r>
          </w:p>
        </w:tc>
      </w:tr>
      <w:tr w:rsidR="003A605C" w:rsidRPr="003A605C" w14:paraId="32D40A0A" w14:textId="77777777">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04B555E3" w14:textId="77777777" w:rsidR="003A605C" w:rsidRPr="003A605C" w:rsidRDefault="003A605C" w:rsidP="003A605C">
            <w:pPr>
              <w:spacing w:after="24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Persoane de contact pentru recomandări</w:t>
            </w:r>
            <w:hyperlink r:id="rId9" w:anchor="5)a3" w:history="1">
              <w:r w:rsidRPr="003A605C">
                <w:rPr>
                  <w:rFonts w:ascii="Times New Roman" w:eastAsia="Times New Roman" w:hAnsi="Times New Roman" w:cs="Times New Roman"/>
                  <w:color w:val="0000FF"/>
                  <w:sz w:val="24"/>
                  <w:szCs w:val="24"/>
                  <w:u w:val="single"/>
                  <w:vertAlign w:val="superscript"/>
                  <w:lang w:eastAsia="ro-RO"/>
                </w:rPr>
                <w:t>5</w:t>
              </w:r>
            </w:hyperlink>
            <w:r w:rsidRPr="003A605C">
              <w:rPr>
                <w:rFonts w:ascii="Times New Roman" w:eastAsia="Times New Roman" w:hAnsi="Times New Roman" w:cs="Times New Roman"/>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7"/>
              <w:gridCol w:w="2222"/>
              <w:gridCol w:w="2223"/>
              <w:gridCol w:w="2238"/>
            </w:tblGrid>
            <w:tr w:rsidR="003A605C" w:rsidRPr="003A605C" w14:paraId="540550C4"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3BAC92E0"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Nume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68B5D31"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Instituţia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B831C23"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Funcţia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3FDB1D71"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Număr de telefon </w:t>
                  </w:r>
                </w:p>
              </w:tc>
            </w:tr>
            <w:tr w:rsidR="003A605C" w:rsidRPr="003A605C" w14:paraId="39F31D45"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6AF84B70"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272F88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FB5422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7B8070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45102FEC"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3EB6A59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FFBCDF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A1AB3A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D6B365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2E3400B5"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190B50D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22A3036"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788601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5DBD98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3E991E63"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1C0BE73D"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FB2CD9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9856601"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DA719E3"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132F9EC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    Declaraţii pe propria răspundere</w:t>
            </w:r>
            <w:hyperlink r:id="rId10" w:anchor="6)a3" w:history="1">
              <w:r w:rsidRPr="003A605C">
                <w:rPr>
                  <w:rFonts w:ascii="Times New Roman" w:eastAsia="Times New Roman" w:hAnsi="Times New Roman" w:cs="Times New Roman"/>
                  <w:color w:val="0000FF"/>
                  <w:sz w:val="24"/>
                  <w:szCs w:val="24"/>
                  <w:u w:val="single"/>
                  <w:vertAlign w:val="superscript"/>
                  <w:lang w:eastAsia="ro-RO"/>
                </w:rPr>
                <w:t>6</w:t>
              </w:r>
            </w:hyperlink>
            <w:r w:rsidRPr="003A605C">
              <w:rPr>
                <w:rFonts w:ascii="Times New Roman" w:eastAsia="Times New Roman" w:hAnsi="Times New Roman" w:cs="Times New Roman"/>
                <w:sz w:val="24"/>
                <w:szCs w:val="24"/>
                <w:lang w:eastAsia="ro-RO"/>
              </w:rPr>
              <w:t>)</w:t>
            </w:r>
            <w:r w:rsidRPr="003A605C">
              <w:rPr>
                <w:rFonts w:ascii="Times New Roman" w:eastAsia="Times New Roman" w:hAnsi="Times New Roman" w:cs="Times New Roman"/>
                <w:sz w:val="24"/>
                <w:szCs w:val="24"/>
                <w:lang w:eastAsia="ro-RO"/>
              </w:rPr>
              <w:br/>
              <w:t>    Subsemnatul(a) . . . . . . . . . ., legitimat(ă) cu CI/BI seria . . . . . . . . . . numărul . . . . . . . . . . eliberat(ă) de . . . . . . . . . . la data de . . . . . . . . . .,</w:t>
            </w:r>
            <w:r w:rsidRPr="003A605C">
              <w:rPr>
                <w:rFonts w:ascii="Times New Roman" w:eastAsia="Times New Roman" w:hAnsi="Times New Roman" w:cs="Times New Roman"/>
                <w:sz w:val="24"/>
                <w:szCs w:val="24"/>
                <w:lang w:eastAsia="ro-RO"/>
              </w:rPr>
              <w:br/>
              <w:t xml:space="preserve">    cunoscând prevederile art. 54 lit. i) din </w:t>
            </w:r>
            <w:hyperlink r:id="rId11" w:history="1">
              <w:r w:rsidRPr="003A605C">
                <w:rPr>
                  <w:rFonts w:ascii="Times New Roman" w:eastAsia="Times New Roman" w:hAnsi="Times New Roman" w:cs="Times New Roman"/>
                  <w:color w:val="0000FF"/>
                  <w:sz w:val="24"/>
                  <w:szCs w:val="24"/>
                  <w:u w:val="single"/>
                  <w:lang w:eastAsia="ro-RO"/>
                </w:rPr>
                <w:t>Legea nr. 188/1999</w:t>
              </w:r>
            </w:hyperlink>
            <w:r w:rsidRPr="003A605C">
              <w:rPr>
                <w:rFonts w:ascii="Times New Roman" w:eastAsia="Times New Roman" w:hAnsi="Times New Roman" w:cs="Times New Roman"/>
                <w:sz w:val="24"/>
                <w:szCs w:val="24"/>
                <w:lang w:eastAsia="ro-RO"/>
              </w:rPr>
              <w:t xml:space="preserve"> privind Statutul funcţionarilor publici, republicată, cu modificările şi completările ulterioare, declar pe propria răspundere că în ultimii 7 ani: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67"/>
              <w:gridCol w:w="912"/>
              <w:gridCol w:w="6657"/>
            </w:tblGrid>
            <w:tr w:rsidR="003A605C" w:rsidRPr="003A605C" w14:paraId="7B987227" w14:textId="77777777">
              <w:trPr>
                <w:tblCellSpacing w:w="15" w:type="dxa"/>
              </w:trPr>
              <w:tc>
                <w:tcPr>
                  <w:tcW w:w="750" w:type="pct"/>
                  <w:hideMark/>
                </w:tcPr>
                <w:p w14:paraId="24EBC1F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am fost</w:t>
                  </w:r>
                </w:p>
              </w:tc>
              <w:tc>
                <w:tcPr>
                  <w:tcW w:w="500" w:type="pct"/>
                  <w:hideMark/>
                </w:tcPr>
                <w:p w14:paraId="037DE480"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0FB3B0F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destituit(ă) dintr-o funcţie publică</w:t>
                  </w:r>
                </w:p>
              </w:tc>
            </w:tr>
            <w:tr w:rsidR="003A605C" w:rsidRPr="003A605C" w14:paraId="7414567F" w14:textId="77777777">
              <w:trPr>
                <w:tblCellSpacing w:w="15" w:type="dxa"/>
              </w:trPr>
              <w:tc>
                <w:tcPr>
                  <w:tcW w:w="750" w:type="pct"/>
                  <w:hideMark/>
                </w:tcPr>
                <w:p w14:paraId="2260497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nu am fost</w:t>
                  </w:r>
                </w:p>
              </w:tc>
              <w:tc>
                <w:tcPr>
                  <w:tcW w:w="500" w:type="pct"/>
                  <w:hideMark/>
                </w:tcPr>
                <w:p w14:paraId="62F01C0C"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3070D7D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bl>
          <w:p w14:paraId="4B4743B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    şi/sau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67"/>
              <w:gridCol w:w="912"/>
              <w:gridCol w:w="6657"/>
            </w:tblGrid>
            <w:tr w:rsidR="003A605C" w:rsidRPr="003A605C" w14:paraId="79344ACF" w14:textId="77777777">
              <w:trPr>
                <w:tblCellSpacing w:w="15" w:type="dxa"/>
              </w:trPr>
              <w:tc>
                <w:tcPr>
                  <w:tcW w:w="750" w:type="pct"/>
                  <w:hideMark/>
                </w:tcPr>
                <w:p w14:paraId="07FDADC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mi-a încetat</w:t>
                  </w:r>
                </w:p>
              </w:tc>
              <w:tc>
                <w:tcPr>
                  <w:tcW w:w="500" w:type="pct"/>
                  <w:hideMark/>
                </w:tcPr>
                <w:p w14:paraId="2A018803"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17CB9C35"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contractul individual de muncă</w:t>
                  </w:r>
                </w:p>
              </w:tc>
            </w:tr>
            <w:tr w:rsidR="003A605C" w:rsidRPr="003A605C" w14:paraId="00096843" w14:textId="77777777">
              <w:trPr>
                <w:tblCellSpacing w:w="15" w:type="dxa"/>
              </w:trPr>
              <w:tc>
                <w:tcPr>
                  <w:tcW w:w="750" w:type="pct"/>
                  <w:hideMark/>
                </w:tcPr>
                <w:p w14:paraId="6626D1D2"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lastRenderedPageBreak/>
                    <w:t>- nu mi-a încetat</w:t>
                  </w:r>
                </w:p>
              </w:tc>
              <w:tc>
                <w:tcPr>
                  <w:tcW w:w="500" w:type="pct"/>
                  <w:hideMark/>
                </w:tcPr>
                <w:p w14:paraId="7A4C5168"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5CDC071A"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60743975" w14:textId="77777777">
              <w:trPr>
                <w:tblCellSpacing w:w="15" w:type="dxa"/>
              </w:trPr>
              <w:tc>
                <w:tcPr>
                  <w:tcW w:w="0" w:type="auto"/>
                  <w:gridSpan w:val="3"/>
                  <w:vAlign w:val="center"/>
                  <w:hideMark/>
                </w:tcPr>
                <w:p w14:paraId="03F1707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pentru motive disciplinare.</w:t>
                  </w:r>
                </w:p>
              </w:tc>
            </w:tr>
          </w:tbl>
          <w:p w14:paraId="65CD15C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xml:space="preserve">    Cunoscând prevederile art. 54 lit. j) din </w:t>
            </w:r>
            <w:hyperlink r:id="rId12" w:history="1">
              <w:r w:rsidRPr="003A605C">
                <w:rPr>
                  <w:rFonts w:ascii="Times New Roman" w:eastAsia="Times New Roman" w:hAnsi="Times New Roman" w:cs="Times New Roman"/>
                  <w:color w:val="0000FF"/>
                  <w:sz w:val="24"/>
                  <w:szCs w:val="24"/>
                  <w:u w:val="single"/>
                  <w:lang w:eastAsia="ro-RO"/>
                </w:rPr>
                <w:t>Legea nr. 188/1999</w:t>
              </w:r>
            </w:hyperlink>
            <w:r w:rsidRPr="003A605C">
              <w:rPr>
                <w:rFonts w:ascii="Times New Roman" w:eastAsia="Times New Roman" w:hAnsi="Times New Roman" w:cs="Times New Roman"/>
                <w:sz w:val="24"/>
                <w:szCs w:val="24"/>
                <w:lang w:eastAsia="ro-RO"/>
              </w:rPr>
              <w:t xml:space="preserve"> privind Statutul funcţionarilor publici, republicată, cu modificările şi completările ulterioare, declar pe propria răspundere că:</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67"/>
              <w:gridCol w:w="912"/>
              <w:gridCol w:w="6657"/>
            </w:tblGrid>
            <w:tr w:rsidR="003A605C" w:rsidRPr="003A605C" w14:paraId="2DCC3C96" w14:textId="77777777">
              <w:trPr>
                <w:tblCellSpacing w:w="15" w:type="dxa"/>
              </w:trPr>
              <w:tc>
                <w:tcPr>
                  <w:tcW w:w="750" w:type="pct"/>
                  <w:hideMark/>
                </w:tcPr>
                <w:p w14:paraId="07C9B74F"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am desfăşurat</w:t>
                  </w:r>
                </w:p>
              </w:tc>
              <w:tc>
                <w:tcPr>
                  <w:tcW w:w="500" w:type="pct"/>
                  <w:hideMark/>
                </w:tcPr>
                <w:p w14:paraId="608A0BC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2AF255A4"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1905273C" w14:textId="77777777">
              <w:trPr>
                <w:tblCellSpacing w:w="15" w:type="dxa"/>
              </w:trPr>
              <w:tc>
                <w:tcPr>
                  <w:tcW w:w="750" w:type="pct"/>
                  <w:hideMark/>
                </w:tcPr>
                <w:p w14:paraId="0F3D0F53"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nu am desfăşurat</w:t>
                  </w:r>
                </w:p>
              </w:tc>
              <w:tc>
                <w:tcPr>
                  <w:tcW w:w="500" w:type="pct"/>
                  <w:hideMark/>
                </w:tcPr>
                <w:p w14:paraId="3481ABE9"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Wingdings" w:eastAsia="Times New Roman" w:hAnsi="Wingdings" w:cs="Times New Roman"/>
                      <w:sz w:val="24"/>
                      <w:szCs w:val="24"/>
                      <w:lang w:eastAsia="ro-RO"/>
                    </w:rPr>
                    <w:t></w:t>
                  </w:r>
                </w:p>
              </w:tc>
              <w:tc>
                <w:tcPr>
                  <w:tcW w:w="3750" w:type="pct"/>
                  <w:hideMark/>
                </w:tcPr>
                <w:p w14:paraId="6DACCB6E"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 </w:t>
                  </w:r>
                </w:p>
              </w:tc>
            </w:tr>
            <w:tr w:rsidR="003A605C" w:rsidRPr="003A605C" w14:paraId="38CCDBCE" w14:textId="77777777">
              <w:trPr>
                <w:tblCellSpacing w:w="15" w:type="dxa"/>
              </w:trPr>
              <w:tc>
                <w:tcPr>
                  <w:tcW w:w="0" w:type="auto"/>
                  <w:gridSpan w:val="3"/>
                  <w:vAlign w:val="center"/>
                  <w:hideMark/>
                </w:tcPr>
                <w:p w14:paraId="75BEEE67"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t>activităţi de poliţie politică, astfel cum este definită prin lege.</w:t>
                  </w:r>
                </w:p>
              </w:tc>
            </w:tr>
          </w:tbl>
          <w:p w14:paraId="26194761" w14:textId="77777777" w:rsidR="003A605C" w:rsidRPr="003A605C" w:rsidRDefault="003A605C" w:rsidP="003A605C">
            <w:pPr>
              <w:spacing w:after="0"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br/>
              <w:t>    Acord privind datele cu caracter personal</w:t>
            </w:r>
            <w:hyperlink r:id="rId13" w:anchor="7)a3" w:history="1">
              <w:r w:rsidRPr="003A605C">
                <w:rPr>
                  <w:rFonts w:ascii="Times New Roman" w:eastAsia="Times New Roman" w:hAnsi="Times New Roman" w:cs="Times New Roman"/>
                  <w:color w:val="0000FF"/>
                  <w:sz w:val="24"/>
                  <w:szCs w:val="24"/>
                  <w:u w:val="single"/>
                  <w:vertAlign w:val="superscript"/>
                  <w:lang w:eastAsia="ro-RO"/>
                </w:rPr>
                <w:t>7</w:t>
              </w:r>
            </w:hyperlink>
            <w:r w:rsidRPr="003A605C">
              <w:rPr>
                <w:rFonts w:ascii="Times New Roman" w:eastAsia="Times New Roman" w:hAnsi="Times New Roman" w:cs="Times New Roman"/>
                <w:sz w:val="24"/>
                <w:szCs w:val="24"/>
                <w:lang w:eastAsia="ro-RO"/>
              </w:rPr>
              <w:t>)</w:t>
            </w:r>
            <w:r w:rsidRPr="003A605C">
              <w:rPr>
                <w:rFonts w:ascii="Times New Roman" w:eastAsia="Times New Roman" w:hAnsi="Times New Roman" w:cs="Times New Roman"/>
                <w:sz w:val="24"/>
                <w:szCs w:val="24"/>
                <w:vertAlign w:val="superscript"/>
                <w:lang w:eastAsia="ro-RO"/>
              </w:rPr>
              <w:br/>
            </w:r>
            <w:r w:rsidRPr="003A605C">
              <w:rPr>
                <w:rFonts w:ascii="Times New Roman" w:eastAsia="Times New Roman" w:hAnsi="Times New Roman" w:cs="Times New Roman"/>
                <w:sz w:val="24"/>
                <w:szCs w:val="24"/>
                <w:lang w:eastAsia="ro-RO"/>
              </w:rPr>
              <w:t>    </w:t>
            </w:r>
            <w:r w:rsidRPr="003A605C">
              <w:rPr>
                <w:rFonts w:ascii="Wingdings" w:eastAsia="Times New Roman" w:hAnsi="Wingdings" w:cs="Times New Roman"/>
                <w:sz w:val="24"/>
                <w:szCs w:val="24"/>
                <w:lang w:eastAsia="ro-RO"/>
              </w:rPr>
              <w:t></w:t>
            </w:r>
            <w:r w:rsidRPr="003A605C">
              <w:rPr>
                <w:rFonts w:ascii="Times New Roman" w:eastAsia="Times New Roman" w:hAnsi="Times New Roman" w:cs="Times New Roman"/>
                <w:sz w:val="24"/>
                <w:szCs w:val="24"/>
                <w:lang w:eastAsia="ro-RO"/>
              </w:rPr>
              <w:t xml:space="preserve"> Sunt de acord cu transmiterea informaţiilor şi documentelor, inclusiv date cu caracter personal necesare îndeplinirii atribuţiilor membrilor comise de concurs, membrilor comisiei de soluţionare a contestaţiilor şi ale secretarului, în format electronic.</w:t>
            </w:r>
            <w:r w:rsidRPr="003A605C">
              <w:rPr>
                <w:rFonts w:ascii="Times New Roman" w:eastAsia="Times New Roman" w:hAnsi="Times New Roman" w:cs="Times New Roman"/>
                <w:sz w:val="24"/>
                <w:szCs w:val="24"/>
                <w:lang w:eastAsia="ro-RO"/>
              </w:rPr>
              <w:br/>
              <w:t>    </w:t>
            </w:r>
            <w:r w:rsidRPr="003A605C">
              <w:rPr>
                <w:rFonts w:ascii="Wingdings" w:eastAsia="Times New Roman" w:hAnsi="Wingdings" w:cs="Times New Roman"/>
                <w:sz w:val="24"/>
                <w:szCs w:val="24"/>
                <w:lang w:eastAsia="ro-RO"/>
              </w:rPr>
              <w:t></w:t>
            </w:r>
            <w:r w:rsidRPr="003A605C">
              <w:rPr>
                <w:rFonts w:ascii="Times New Roman" w:eastAsia="Times New Roman" w:hAnsi="Times New Roman" w:cs="Times New Roman"/>
                <w:sz w:val="24"/>
                <w:szCs w:val="24"/>
                <w:lang w:eastAsia="ro-RO"/>
              </w:rPr>
              <w:t xml:space="preserve"> Consimt ca instituţia să solicite organelor abilitate extrasul de pe cazierul judiciar cu scopul angajării şi, în aces: sens, am completat şi am depus la dosar cererea pusă la dispoziţie de instituţia organizatoare a concursului, cunoscând că pol reveni oricând asupra consimţământului acordat prin prezenta.</w:t>
            </w:r>
            <w:r w:rsidRPr="003A605C">
              <w:rPr>
                <w:rFonts w:ascii="Times New Roman" w:eastAsia="Times New Roman" w:hAnsi="Times New Roman" w:cs="Times New Roman"/>
                <w:sz w:val="24"/>
                <w:szCs w:val="24"/>
                <w:lang w:eastAsia="ro-RO"/>
              </w:rPr>
              <w:br/>
              <w:t>    </w:t>
            </w:r>
            <w:r w:rsidRPr="003A605C">
              <w:rPr>
                <w:rFonts w:ascii="Wingdings" w:eastAsia="Times New Roman" w:hAnsi="Wingdings" w:cs="Times New Roman"/>
                <w:sz w:val="24"/>
                <w:szCs w:val="24"/>
                <w:lang w:eastAsia="ro-RO"/>
              </w:rPr>
              <w:t></w:t>
            </w:r>
            <w:r w:rsidRPr="003A605C">
              <w:rPr>
                <w:rFonts w:ascii="Times New Roman" w:eastAsia="Times New Roman" w:hAnsi="Times New Roman" w:cs="Times New Roman"/>
                <w:sz w:val="24"/>
                <w:szCs w:val="24"/>
                <w:lang w:eastAsia="ro-RO"/>
              </w:rPr>
              <w:t xml:space="preserve"> Consimt ca inslituţia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concursului, cunoscârd că pot reveni oricând asupra consimţământului acordat prin prezenta.</w:t>
            </w:r>
            <w:r w:rsidRPr="003A605C">
              <w:rPr>
                <w:rFonts w:ascii="Times New Roman" w:eastAsia="Times New Roman" w:hAnsi="Times New Roman" w:cs="Times New Roman"/>
                <w:sz w:val="24"/>
                <w:szCs w:val="24"/>
                <w:lang w:eastAsia="ro-RO"/>
              </w:rPr>
              <w:br/>
              <w:t>    </w:t>
            </w:r>
            <w:r w:rsidRPr="003A605C">
              <w:rPr>
                <w:rFonts w:ascii="Wingdings" w:eastAsia="Times New Roman" w:hAnsi="Wingdings" w:cs="Times New Roman"/>
                <w:sz w:val="24"/>
                <w:szCs w:val="24"/>
                <w:lang w:eastAsia="ro-RO"/>
              </w:rPr>
              <w:t></w:t>
            </w:r>
            <w:r w:rsidRPr="003A605C">
              <w:rPr>
                <w:rFonts w:ascii="Times New Roman" w:eastAsia="Times New Roman" w:hAnsi="Times New Roman" w:cs="Times New Roman"/>
                <w:sz w:val="24"/>
                <w:szCs w:val="24"/>
                <w:lang w:eastAsia="ro-RO"/>
              </w:rPr>
              <w:t xml:space="preserve"> Sunt de acord cu prelucrarea ulterioară a datelor cu caracter personal în scopuri statistice şi de cercetare.</w:t>
            </w:r>
            <w:r w:rsidRPr="003A605C">
              <w:rPr>
                <w:rFonts w:ascii="Times New Roman" w:eastAsia="Times New Roman" w:hAnsi="Times New Roman" w:cs="Times New Roman"/>
                <w:sz w:val="24"/>
                <w:szCs w:val="24"/>
                <w:lang w:eastAsia="ro-RO"/>
              </w:rPr>
              <w:br/>
              <w:t>    </w:t>
            </w:r>
            <w:r w:rsidRPr="003A605C">
              <w:rPr>
                <w:rFonts w:ascii="Wingdings" w:eastAsia="Times New Roman" w:hAnsi="Wingdings" w:cs="Times New Roman"/>
                <w:sz w:val="24"/>
                <w:szCs w:val="24"/>
                <w:lang w:eastAsia="ro-RO"/>
              </w:rPr>
              <w:t></w:t>
            </w:r>
            <w:r w:rsidRPr="003A605C">
              <w:rPr>
                <w:rFonts w:ascii="Times New Roman" w:eastAsia="Times New Roman" w:hAnsi="Times New Roman" w:cs="Times New Roman"/>
                <w:sz w:val="24"/>
                <w:szCs w:val="24"/>
                <w:lang w:eastAsia="ro-RO"/>
              </w:rPr>
              <w:t xml:space="preserve"> Doresc să primesc pe adresa de e-mail indicată materiale de informare şi promovare cu privire la activitatea instituţiei şi la domeniul funcţiei publice.</w:t>
            </w:r>
          </w:p>
        </w:tc>
      </w:tr>
    </w:tbl>
    <w:p w14:paraId="0B91E526" w14:textId="77777777" w:rsidR="003A605C" w:rsidRPr="003A605C" w:rsidRDefault="003A605C" w:rsidP="003A605C">
      <w:pPr>
        <w:spacing w:before="100" w:beforeAutospacing="1" w:after="100" w:afterAutospacing="1" w:line="240" w:lineRule="auto"/>
        <w:rPr>
          <w:rFonts w:ascii="Times New Roman" w:eastAsia="Times New Roman" w:hAnsi="Times New Roman" w:cs="Times New Roman"/>
          <w:sz w:val="24"/>
          <w:szCs w:val="24"/>
          <w:lang w:eastAsia="ro-RO"/>
        </w:rPr>
      </w:pPr>
      <w:r w:rsidRPr="003A605C">
        <w:rPr>
          <w:rFonts w:ascii="Times New Roman" w:eastAsia="Times New Roman" w:hAnsi="Times New Roman" w:cs="Times New Roman"/>
          <w:sz w:val="24"/>
          <w:szCs w:val="24"/>
          <w:lang w:eastAsia="ro-RO"/>
        </w:rPr>
        <w:lastRenderedPageBreak/>
        <w:br/>
        <w:t xml:space="preserve">    Declar pe propria răspundere, cunoscând prevederile art. 326 din </w:t>
      </w:r>
      <w:hyperlink r:id="rId14" w:history="1">
        <w:r w:rsidRPr="003A605C">
          <w:rPr>
            <w:rFonts w:ascii="Times New Roman" w:eastAsia="Times New Roman" w:hAnsi="Times New Roman" w:cs="Times New Roman"/>
            <w:color w:val="0000FF"/>
            <w:sz w:val="24"/>
            <w:szCs w:val="24"/>
            <w:u w:val="single"/>
            <w:lang w:eastAsia="ro-RO"/>
          </w:rPr>
          <w:t>Codul penal</w:t>
        </w:r>
      </w:hyperlink>
      <w:r w:rsidRPr="003A605C">
        <w:rPr>
          <w:rFonts w:ascii="Times New Roman" w:eastAsia="Times New Roman" w:hAnsi="Times New Roman" w:cs="Times New Roman"/>
          <w:sz w:val="24"/>
          <w:szCs w:val="24"/>
          <w:lang w:eastAsia="ro-RO"/>
        </w:rPr>
        <w:t xml:space="preserve"> cu privire la falsul în declaraţii, că datele furnizate în acest formular sunt adevărate.</w:t>
      </w:r>
      <w:r w:rsidRPr="003A605C">
        <w:rPr>
          <w:rFonts w:ascii="Times New Roman" w:eastAsia="Times New Roman" w:hAnsi="Times New Roman" w:cs="Times New Roman"/>
          <w:sz w:val="24"/>
          <w:szCs w:val="24"/>
          <w:lang w:eastAsia="ro-RO"/>
        </w:rPr>
        <w:br/>
        <w:t>    Data . . . . . . . . . .</w:t>
      </w:r>
      <w:r w:rsidRPr="003A605C">
        <w:rPr>
          <w:rFonts w:ascii="Times New Roman" w:eastAsia="Times New Roman" w:hAnsi="Times New Roman" w:cs="Times New Roman"/>
          <w:sz w:val="24"/>
          <w:szCs w:val="24"/>
          <w:lang w:eastAsia="ro-RO"/>
        </w:rPr>
        <w:br/>
        <w:t xml:space="preserve">    Semnătura . . . . . . . . . . </w:t>
      </w:r>
    </w:p>
    <w:p w14:paraId="33A31A37"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6DD1B6D9"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10B7E056"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41CCD320"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5ECEF531"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7A95E76A"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01DFD756"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608F2FE8"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28B91ED6"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2A202676"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22CD1CB1"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72F5AE2A"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433FAD64" w14:textId="77777777" w:rsidR="003A605C" w:rsidRDefault="003A605C" w:rsidP="003A605C">
      <w:pPr>
        <w:spacing w:after="0" w:line="240" w:lineRule="auto"/>
        <w:rPr>
          <w:rFonts w:ascii="Times New Roman" w:eastAsia="Times New Roman" w:hAnsi="Times New Roman" w:cs="Times New Roman"/>
          <w:sz w:val="24"/>
          <w:szCs w:val="24"/>
          <w:lang w:eastAsia="ro-RO"/>
        </w:rPr>
      </w:pPr>
    </w:p>
    <w:p w14:paraId="7710892A" w14:textId="56277851" w:rsidR="003A605C" w:rsidRPr="003A605C" w:rsidRDefault="003A605C" w:rsidP="003A605C">
      <w:pPr>
        <w:spacing w:after="0" w:line="240" w:lineRule="auto"/>
        <w:rPr>
          <w:rFonts w:ascii="Times New Roman" w:eastAsia="Times New Roman" w:hAnsi="Times New Roman" w:cs="Times New Roman"/>
          <w:sz w:val="24"/>
          <w:szCs w:val="24"/>
          <w:lang w:eastAsia="ro-RO"/>
        </w:rPr>
      </w:pPr>
      <w:bookmarkStart w:id="0" w:name="_GoBack"/>
      <w:bookmarkEnd w:id="0"/>
      <w:r w:rsidRPr="003A605C">
        <w:rPr>
          <w:rFonts w:ascii="Times New Roman" w:eastAsia="Times New Roman" w:hAnsi="Times New Roman" w:cs="Times New Roman"/>
          <w:sz w:val="24"/>
          <w:szCs w:val="24"/>
          <w:lang w:eastAsia="ro-RO"/>
        </w:rPr>
        <w:pict w14:anchorId="36FCB80F">
          <v:rect id="_x0000_i1025" style="width:0;height:1.5pt" o:hralign="center" o:hrstd="t" o:hr="t" fillcolor="#a0a0a0" stroked="f"/>
        </w:pict>
      </w:r>
    </w:p>
    <w:p w14:paraId="506B1076" w14:textId="6AFD11AA" w:rsidR="003A605C" w:rsidRPr="003A605C" w:rsidRDefault="003A605C" w:rsidP="003A605C">
      <w:pPr>
        <w:spacing w:after="0" w:line="240" w:lineRule="auto"/>
        <w:rPr>
          <w:rFonts w:ascii="Times New Roman" w:eastAsia="Times New Roman" w:hAnsi="Times New Roman" w:cs="Times New Roman"/>
          <w:sz w:val="24"/>
          <w:szCs w:val="24"/>
          <w:lang w:eastAsia="ro-RO"/>
        </w:rPr>
      </w:pPr>
      <w:bookmarkStart w:id="1" w:name="1)a3"/>
      <w:bookmarkEnd w:id="1"/>
      <w:r w:rsidRPr="003A605C">
        <w:rPr>
          <w:rFonts w:ascii="Times New Roman" w:eastAsia="Times New Roman" w:hAnsi="Times New Roman" w:cs="Times New Roman"/>
          <w:sz w:val="24"/>
          <w:szCs w:val="24"/>
          <w:lang w:eastAsia="ro-RO"/>
        </w:rPr>
        <w:t>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3A605C">
        <w:rPr>
          <w:rFonts w:ascii="Times New Roman" w:eastAsia="Times New Roman" w:hAnsi="Times New Roman" w:cs="Times New Roman"/>
          <w:sz w:val="24"/>
          <w:szCs w:val="24"/>
          <w:lang w:eastAsia="ro-RO"/>
        </w:rPr>
        <w:br/>
      </w:r>
      <w:bookmarkStart w:id="2" w:name="2)a3"/>
      <w:bookmarkEnd w:id="2"/>
      <w:r w:rsidRPr="003A605C">
        <w:rPr>
          <w:rFonts w:ascii="Times New Roman" w:eastAsia="Times New Roman" w:hAnsi="Times New Roman" w:cs="Times New Roman"/>
          <w:sz w:val="24"/>
          <w:szCs w:val="24"/>
          <w:lang w:eastAsia="ro-RO"/>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3A605C">
        <w:rPr>
          <w:rFonts w:ascii="Times New Roman" w:eastAsia="Times New Roman" w:hAnsi="Times New Roman" w:cs="Times New Roman"/>
          <w:sz w:val="24"/>
          <w:szCs w:val="24"/>
          <w:lang w:eastAsia="ro-RO"/>
        </w:rPr>
        <w:br/>
      </w:r>
      <w:bookmarkStart w:id="3" w:name="3)a3"/>
      <w:bookmarkEnd w:id="3"/>
      <w:r w:rsidRPr="003A605C">
        <w:rPr>
          <w:rFonts w:ascii="Times New Roman" w:eastAsia="Times New Roman" w:hAnsi="Times New Roman" w:cs="Times New Roman"/>
          <w:sz w:val="24"/>
          <w:szCs w:val="24"/>
          <w:lang w:eastAsia="ro-RO"/>
        </w:rPr>
        <w:t>3) Se vor menţiona în ordine invers cronologică informaţiile despre activitatea profesională anterioară.</w:t>
      </w:r>
      <w:r w:rsidRPr="003A605C">
        <w:rPr>
          <w:rFonts w:ascii="Times New Roman" w:eastAsia="Times New Roman" w:hAnsi="Times New Roman" w:cs="Times New Roman"/>
          <w:sz w:val="24"/>
          <w:szCs w:val="24"/>
          <w:lang w:eastAsia="ro-RO"/>
        </w:rPr>
        <w:br/>
      </w:r>
      <w:bookmarkStart w:id="4" w:name="4)a3"/>
      <w:bookmarkEnd w:id="4"/>
      <w:r w:rsidRPr="003A605C">
        <w:rPr>
          <w:rFonts w:ascii="Times New Roman" w:eastAsia="Times New Roman" w:hAnsi="Times New Roman" w:cs="Times New Roman"/>
          <w:sz w:val="24"/>
          <w:szCs w:val="24"/>
          <w:lang w:eastAsia="ro-RO"/>
        </w:rPr>
        <w:t>4) Se vor menţiona calificativele acordate la evaluarea performanţelor profesionale în ultimii 2 ani, dacă este cazul.</w:t>
      </w:r>
      <w:r w:rsidRPr="003A605C">
        <w:rPr>
          <w:rFonts w:ascii="Times New Roman" w:eastAsia="Times New Roman" w:hAnsi="Times New Roman" w:cs="Times New Roman"/>
          <w:sz w:val="24"/>
          <w:szCs w:val="24"/>
          <w:lang w:eastAsia="ro-RO"/>
        </w:rPr>
        <w:br/>
      </w:r>
      <w:bookmarkStart w:id="5" w:name="5)a3"/>
      <w:bookmarkEnd w:id="5"/>
      <w:r w:rsidRPr="003A605C">
        <w:rPr>
          <w:rFonts w:ascii="Times New Roman" w:eastAsia="Times New Roman" w:hAnsi="Times New Roman" w:cs="Times New Roman"/>
          <w:sz w:val="24"/>
          <w:szCs w:val="24"/>
          <w:lang w:eastAsia="ro-RO"/>
        </w:rPr>
        <w:t>5) Vor fi menţionate numele şi prenumele, locul de muncă, funcţia şi numărul de telefon.</w:t>
      </w:r>
      <w:r w:rsidRPr="003A605C">
        <w:rPr>
          <w:rFonts w:ascii="Times New Roman" w:eastAsia="Times New Roman" w:hAnsi="Times New Roman" w:cs="Times New Roman"/>
          <w:sz w:val="24"/>
          <w:szCs w:val="24"/>
          <w:lang w:eastAsia="ro-RO"/>
        </w:rPr>
        <w:br/>
      </w:r>
      <w:bookmarkStart w:id="6" w:name="6)a3"/>
      <w:bookmarkEnd w:id="6"/>
      <w:r w:rsidRPr="003A605C">
        <w:rPr>
          <w:rFonts w:ascii="Times New Roman" w:eastAsia="Times New Roman" w:hAnsi="Times New Roman" w:cs="Times New Roman"/>
          <w:sz w:val="24"/>
          <w:szCs w:val="24"/>
          <w:lang w:eastAsia="ro-RO"/>
        </w:rPr>
        <w:t>6) Se va bifa cu "X" varianta pentru care candidatul îşi asumă răspunderea declarării.</w:t>
      </w:r>
      <w:r w:rsidRPr="003A605C">
        <w:rPr>
          <w:rFonts w:ascii="Times New Roman" w:eastAsia="Times New Roman" w:hAnsi="Times New Roman" w:cs="Times New Roman"/>
          <w:sz w:val="24"/>
          <w:szCs w:val="24"/>
          <w:lang w:eastAsia="ro-RO"/>
        </w:rPr>
        <w:br/>
      </w:r>
      <w:bookmarkStart w:id="7" w:name="7)a3"/>
      <w:bookmarkEnd w:id="7"/>
      <w:r w:rsidRPr="003A605C">
        <w:rPr>
          <w:rFonts w:ascii="Times New Roman" w:eastAsia="Times New Roman" w:hAnsi="Times New Roman" w:cs="Times New Roman"/>
          <w:sz w:val="24"/>
          <w:szCs w:val="24"/>
          <w:lang w:eastAsia="ro-RO"/>
        </w:rPr>
        <w:t>7)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r w:rsidRPr="003A605C">
        <w:rPr>
          <w:rFonts w:ascii="Times New Roman" w:eastAsia="Times New Roman" w:hAnsi="Times New Roman" w:cs="Times New Roman"/>
          <w:sz w:val="24"/>
          <w:szCs w:val="24"/>
          <w:lang w:eastAsia="ro-RO"/>
        </w:rPr>
        <w:br/>
      </w:r>
    </w:p>
    <w:p w14:paraId="3663509D" w14:textId="500BAD1D" w:rsidR="003A605C" w:rsidRPr="003A605C" w:rsidRDefault="003A605C" w:rsidP="003A605C">
      <w:pPr>
        <w:spacing w:after="0" w:line="240" w:lineRule="auto"/>
        <w:rPr>
          <w:rFonts w:ascii="Times New Roman" w:eastAsia="Times New Roman" w:hAnsi="Times New Roman" w:cs="Times New Roman"/>
          <w:sz w:val="24"/>
          <w:szCs w:val="24"/>
          <w:lang w:eastAsia="ro-RO"/>
        </w:rPr>
      </w:pPr>
    </w:p>
    <w:p w14:paraId="1B187765" w14:textId="77777777" w:rsidR="003A605C" w:rsidRPr="003A605C" w:rsidRDefault="003A605C" w:rsidP="003A605C">
      <w:pPr>
        <w:spacing w:after="0" w:line="240" w:lineRule="auto"/>
        <w:rPr>
          <w:rFonts w:ascii="Times New Roman" w:eastAsia="Times New Roman" w:hAnsi="Times New Roman" w:cs="Times New Roman"/>
          <w:vanish/>
          <w:color w:val="FF0000"/>
          <w:sz w:val="24"/>
          <w:szCs w:val="24"/>
          <w:lang w:eastAsia="ro-RO"/>
        </w:rPr>
      </w:pPr>
      <w:bookmarkStart w:id="8" w:name="ANEXA4A"/>
      <w:bookmarkEnd w:id="8"/>
      <w:r w:rsidRPr="003A605C">
        <w:rPr>
          <w:rFonts w:ascii="Times New Roman" w:eastAsia="Times New Roman" w:hAnsi="Times New Roman" w:cs="Times New Roman"/>
          <w:vanish/>
          <w:color w:val="FF0000"/>
          <w:sz w:val="24"/>
          <w:szCs w:val="24"/>
          <w:lang w:eastAsia="ro-RO"/>
        </w:rPr>
        <w:t xml:space="preserve">|[ </w:t>
      </w:r>
    </w:p>
    <w:p w14:paraId="14A927CC" w14:textId="77777777" w:rsidR="003A605C" w:rsidRPr="003A605C" w:rsidRDefault="003A605C" w:rsidP="003A605C">
      <w:pPr>
        <w:spacing w:before="100" w:beforeAutospacing="1" w:after="100" w:afterAutospacing="1" w:line="240" w:lineRule="auto"/>
        <w:jc w:val="right"/>
        <w:rPr>
          <w:rFonts w:ascii="Times New Roman" w:eastAsia="Times New Roman" w:hAnsi="Times New Roman" w:cs="Times New Roman"/>
          <w:vanish/>
          <w:color w:val="FF0000"/>
          <w:sz w:val="24"/>
          <w:szCs w:val="24"/>
          <w:lang w:eastAsia="ro-RO"/>
        </w:rPr>
      </w:pPr>
      <w:r w:rsidRPr="003A605C">
        <w:rPr>
          <w:rFonts w:ascii="Times New Roman" w:eastAsia="Times New Roman" w:hAnsi="Times New Roman" w:cs="Times New Roman"/>
          <w:b/>
          <w:bCs/>
          <w:vanish/>
          <w:color w:val="FF0000"/>
          <w:sz w:val="24"/>
          <w:szCs w:val="24"/>
          <w:u w:val="single"/>
          <w:lang w:eastAsia="ro-RO"/>
        </w:rPr>
        <w:t>ANEXA Nr. 4A</w:t>
      </w:r>
      <w:r w:rsidRPr="003A605C">
        <w:rPr>
          <w:rFonts w:ascii="Times New Roman" w:eastAsia="Times New Roman" w:hAnsi="Times New Roman" w:cs="Times New Roman"/>
          <w:b/>
          <w:bCs/>
          <w:vanish/>
          <w:color w:val="FF0000"/>
          <w:sz w:val="24"/>
          <w:szCs w:val="24"/>
          <w:u w:val="single"/>
          <w:lang w:eastAsia="ro-RO"/>
        </w:rPr>
        <w:br/>
      </w:r>
      <w:r w:rsidRPr="003A605C">
        <w:rPr>
          <w:rFonts w:ascii="Times New Roman" w:eastAsia="Times New Roman" w:hAnsi="Times New Roman" w:cs="Times New Roman"/>
          <w:i/>
          <w:iCs/>
          <w:vanish/>
          <w:color w:val="FF0000"/>
          <w:sz w:val="24"/>
          <w:szCs w:val="24"/>
          <w:lang w:eastAsia="ro-RO"/>
        </w:rPr>
        <w:t>(text original în vigoare până la 13 martie 2019)</w:t>
      </w:r>
      <w:r w:rsidRPr="003A605C">
        <w:rPr>
          <w:rFonts w:ascii="Times New Roman" w:eastAsia="Times New Roman" w:hAnsi="Times New Roman" w:cs="Times New Roman"/>
          <w:vanish/>
          <w:color w:val="FF0000"/>
          <w:sz w:val="24"/>
          <w:szCs w:val="24"/>
          <w:lang w:eastAsia="ro-RO"/>
        </w:rPr>
        <w:t xml:space="preserve"> </w:t>
      </w:r>
    </w:p>
    <w:p w14:paraId="3868893D" w14:textId="77777777" w:rsidR="003A605C" w:rsidRPr="003A605C" w:rsidRDefault="003A605C" w:rsidP="003A605C">
      <w:pPr>
        <w:spacing w:before="100" w:beforeAutospacing="1" w:after="100" w:afterAutospacing="1" w:line="240" w:lineRule="auto"/>
        <w:jc w:val="center"/>
        <w:rPr>
          <w:rFonts w:ascii="Times New Roman" w:eastAsia="Times New Roman" w:hAnsi="Times New Roman" w:cs="Times New Roman"/>
          <w:vanish/>
          <w:color w:val="FF0000"/>
          <w:sz w:val="24"/>
          <w:szCs w:val="24"/>
          <w:lang w:eastAsia="ro-RO"/>
        </w:rPr>
      </w:pPr>
      <w:hyperlink r:id="rId15" w:history="1">
        <w:r w:rsidRPr="003A605C">
          <w:rPr>
            <w:rFonts w:ascii="Times New Roman" w:eastAsia="Times New Roman" w:hAnsi="Times New Roman" w:cs="Times New Roman"/>
            <w:b/>
            <w:bCs/>
            <w:vanish/>
            <w:color w:val="0000FF"/>
            <w:sz w:val="24"/>
            <w:szCs w:val="24"/>
            <w:u w:val="single"/>
            <w:lang w:eastAsia="ro-RO"/>
          </w:rPr>
          <w:t>RAPORTUL</w:t>
        </w:r>
      </w:hyperlink>
      <w:r w:rsidRPr="003A605C">
        <w:rPr>
          <w:rFonts w:ascii="Times New Roman" w:eastAsia="Times New Roman" w:hAnsi="Times New Roman" w:cs="Times New Roman"/>
          <w:b/>
          <w:bCs/>
          <w:vanish/>
          <w:color w:val="FF0000"/>
          <w:sz w:val="24"/>
          <w:szCs w:val="24"/>
          <w:lang w:eastAsia="ro-RO"/>
        </w:rPr>
        <w:t xml:space="preserve"> DE EVALUARE </w:t>
      </w:r>
      <w:r w:rsidRPr="003A605C">
        <w:rPr>
          <w:rFonts w:ascii="Times New Roman" w:eastAsia="Times New Roman" w:hAnsi="Times New Roman" w:cs="Times New Roman"/>
          <w:b/>
          <w:bCs/>
          <w:vanish/>
          <w:color w:val="FF0000"/>
          <w:sz w:val="24"/>
          <w:szCs w:val="24"/>
          <w:lang w:eastAsia="ro-RO"/>
        </w:rPr>
        <w:br/>
        <w:t>a perioadei de stagiu a funcţionarului public debutant</w:t>
      </w:r>
    </w:p>
    <w:p w14:paraId="5A8BDD87" w14:textId="77777777" w:rsidR="003A605C" w:rsidRPr="003A605C" w:rsidRDefault="003A605C" w:rsidP="003A605C">
      <w:pPr>
        <w:spacing w:before="100" w:beforeAutospacing="1" w:after="100" w:afterAutospacing="1" w:line="240" w:lineRule="auto"/>
        <w:rPr>
          <w:rFonts w:ascii="Times New Roman" w:eastAsia="Times New Roman" w:hAnsi="Times New Roman" w:cs="Times New Roman"/>
          <w:vanish/>
          <w:color w:val="FF0000"/>
          <w:sz w:val="24"/>
          <w:szCs w:val="24"/>
          <w:lang w:eastAsia="ro-RO"/>
        </w:rPr>
      </w:pPr>
    </w:p>
    <w:p w14:paraId="42BE58C9" w14:textId="77777777" w:rsidR="003A605C" w:rsidRPr="003A605C" w:rsidRDefault="003A605C" w:rsidP="003A605C">
      <w:pPr>
        <w:spacing w:after="0" w:line="240" w:lineRule="auto"/>
        <w:rPr>
          <w:rFonts w:ascii="Times New Roman" w:eastAsia="Times New Roman" w:hAnsi="Times New Roman" w:cs="Times New Roman"/>
          <w:vanish/>
          <w:color w:val="FF0000"/>
          <w:sz w:val="24"/>
          <w:szCs w:val="24"/>
          <w:lang w:eastAsia="ro-RO"/>
        </w:rPr>
      </w:pPr>
      <w:r w:rsidRPr="003A605C">
        <w:rPr>
          <w:rFonts w:ascii="Times New Roman" w:eastAsia="Times New Roman" w:hAnsi="Times New Roman" w:cs="Times New Roman"/>
          <w:vanish/>
          <w:color w:val="FF0000"/>
          <w:sz w:val="24"/>
          <w:szCs w:val="24"/>
          <w:lang w:eastAsia="ro-RO"/>
        </w:rPr>
        <w:pict w14:anchorId="33BFAA61">
          <v:rect id="_x0000_i1027" style="width:0;height:1.5pt" o:hralign="center" o:hrstd="t" o:hr="t" fillcolor="#a0a0a0" stroked="f"/>
        </w:pict>
      </w:r>
    </w:p>
    <w:p w14:paraId="1B610192" w14:textId="77777777" w:rsidR="003A605C" w:rsidRPr="003A605C" w:rsidRDefault="003A605C" w:rsidP="003A605C">
      <w:pPr>
        <w:spacing w:after="0" w:line="240" w:lineRule="auto"/>
        <w:rPr>
          <w:rFonts w:ascii="Times New Roman" w:eastAsia="Times New Roman" w:hAnsi="Times New Roman" w:cs="Times New Roman"/>
          <w:vanish/>
          <w:sz w:val="24"/>
          <w:szCs w:val="24"/>
          <w:lang w:eastAsia="ro-RO"/>
        </w:rPr>
      </w:pPr>
      <w:bookmarkStart w:id="9" w:name="1_4"/>
      <w:bookmarkEnd w:id="9"/>
      <w:r w:rsidRPr="003A605C">
        <w:rPr>
          <w:rFonts w:ascii="Times New Roman" w:eastAsia="Times New Roman" w:hAnsi="Times New Roman" w:cs="Times New Roman"/>
          <w:vanish/>
          <w:color w:val="FF0000"/>
          <w:sz w:val="24"/>
          <w:szCs w:val="24"/>
          <w:vertAlign w:val="superscript"/>
          <w:lang w:eastAsia="ro-RO"/>
        </w:rPr>
        <w:t>1</w:t>
      </w:r>
      <w:r w:rsidRPr="003A605C">
        <w:rPr>
          <w:rFonts w:ascii="Times New Roman" w:eastAsia="Times New Roman" w:hAnsi="Times New Roman" w:cs="Times New Roman"/>
          <w:vanish/>
          <w:color w:val="FF0000"/>
          <w:sz w:val="24"/>
          <w:szCs w:val="24"/>
          <w:lang w:eastAsia="ro-RO"/>
        </w:rPr>
        <w:t xml:space="preserve"> Se va completa cu "necorespunzător", respectiv "corespunzător".</w:t>
      </w:r>
      <w:r w:rsidRPr="003A605C">
        <w:rPr>
          <w:rFonts w:ascii="Times New Roman" w:eastAsia="Times New Roman" w:hAnsi="Times New Roman" w:cs="Times New Roman"/>
          <w:vanish/>
          <w:color w:val="FF0000"/>
          <w:sz w:val="24"/>
          <w:szCs w:val="24"/>
          <w:lang w:eastAsia="ro-RO"/>
        </w:rPr>
        <w:br/>
      </w:r>
      <w:r w:rsidRPr="003A605C">
        <w:rPr>
          <w:rFonts w:ascii="Times New Roman" w:eastAsia="Times New Roman" w:hAnsi="Times New Roman" w:cs="Times New Roman"/>
          <w:i/>
          <w:iCs/>
          <w:vanish/>
          <w:color w:val="FF0000"/>
          <w:sz w:val="24"/>
          <w:szCs w:val="24"/>
          <w:lang w:eastAsia="ro-RO"/>
        </w:rPr>
        <w:t>    (text original în vigoare până la 13 martie 2019)</w:t>
      </w:r>
      <w:r w:rsidRPr="003A605C">
        <w:rPr>
          <w:rFonts w:ascii="Times New Roman" w:eastAsia="Times New Roman" w:hAnsi="Times New Roman" w:cs="Times New Roman"/>
          <w:vanish/>
          <w:color w:val="FF0000"/>
          <w:sz w:val="24"/>
          <w:szCs w:val="24"/>
          <w:lang w:eastAsia="ro-RO"/>
        </w:rPr>
        <w:t xml:space="preserve"> ]| </w:t>
      </w:r>
    </w:p>
    <w:p w14:paraId="1E35381B" w14:textId="77777777" w:rsidR="00A52D63" w:rsidRDefault="00A52D63"/>
    <w:sectPr w:rsidR="00A52D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6E4"/>
    <w:rsid w:val="003A605C"/>
    <w:rsid w:val="00A52D63"/>
    <w:rsid w:val="00B536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FCC0"/>
  <w15:chartTrackingRefBased/>
  <w15:docId w15:val="{E61DB865-A5B1-4CF7-B890-F3437D13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605C"/>
    <w:rPr>
      <w:color w:val="0000FF"/>
      <w:u w:val="single"/>
    </w:rPr>
  </w:style>
  <w:style w:type="paragraph" w:styleId="NormalWeb">
    <w:name w:val="Normal (Web)"/>
    <w:basedOn w:val="Normal"/>
    <w:uiPriority w:val="99"/>
    <w:unhideWhenUsed/>
    <w:rsid w:val="003A605C"/>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80146">
      <w:bodyDiv w:val="1"/>
      <w:marLeft w:val="0"/>
      <w:marRight w:val="0"/>
      <w:marTop w:val="0"/>
      <w:marBottom w:val="0"/>
      <w:divBdr>
        <w:top w:val="none" w:sz="0" w:space="0" w:color="auto"/>
        <w:left w:val="none" w:sz="0" w:space="0" w:color="auto"/>
        <w:bottom w:val="none" w:sz="0" w:space="0" w:color="auto"/>
        <w:right w:val="none" w:sz="0" w:space="0" w:color="auto"/>
      </w:divBdr>
    </w:div>
    <w:div w:id="118856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0115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unsaved://LexNavigator.htm" TargetMode="External"/><Relationship Id="rId3" Type="http://schemas.openxmlformats.org/officeDocument/2006/relationships/webSettings" Target="webSettings.xml"/><Relationship Id="rId7" Type="http://schemas.openxmlformats.org/officeDocument/2006/relationships/hyperlink" Target="unsaved://LexNavigator.htm" TargetMode="External"/><Relationship Id="rId12" Type="http://schemas.openxmlformats.org/officeDocument/2006/relationships/hyperlink" Target="unsaved://LexNavigator.htm/DB0;LexAct%209747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unsaved://LexNavigator.htm" TargetMode="External"/><Relationship Id="rId11" Type="http://schemas.openxmlformats.org/officeDocument/2006/relationships/hyperlink" Target="unsaved://LexNavigator.htm/DB0;LexAct%2097473" TargetMode="External"/><Relationship Id="rId5" Type="http://schemas.openxmlformats.org/officeDocument/2006/relationships/hyperlink" Target="unsaved://LexNavigator.htm" TargetMode="External"/><Relationship Id="rId15" Type="http://schemas.openxmlformats.org/officeDocument/2006/relationships/hyperlink" Target="http://lnforms.lexnavigator.net/2008/iulie/2008-07-mof-530-611-4A-1-raport_evaluare.rtf" TargetMode="External"/><Relationship Id="rId10" Type="http://schemas.openxmlformats.org/officeDocument/2006/relationships/hyperlink" Target="unsaved://LexNavigator.htm" TargetMode="External"/><Relationship Id="rId4" Type="http://schemas.openxmlformats.org/officeDocument/2006/relationships/hyperlink" Target="http://lnforms.lexnavigator.net/2017/octombrie/2017-10-mof-826-761-4-1-formular_inscriere.rtf" TargetMode="External"/><Relationship Id="rId9" Type="http://schemas.openxmlformats.org/officeDocument/2006/relationships/hyperlink" Target="unsaved://LexNavigator.htm" TargetMode="External"/><Relationship Id="rId14" Type="http://schemas.openxmlformats.org/officeDocument/2006/relationships/hyperlink" Target="unsaved://LexNavigator.htm/DB0;LexAct%201238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924</Words>
  <Characters>5360</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ambrosa cosmin</dc:creator>
  <cp:keywords/>
  <dc:description/>
  <cp:lastModifiedBy>ambrosa cosmin</cp:lastModifiedBy>
  <cp:revision>2</cp:revision>
  <dcterms:created xsi:type="dcterms:W3CDTF">2019-08-19T05:30:00Z</dcterms:created>
  <dcterms:modified xsi:type="dcterms:W3CDTF">2019-08-19T05:32:00Z</dcterms:modified>
</cp:coreProperties>
</file>